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11F7" w:rsidRDefault="000A2BF6">
      <w:pPr>
        <w:pStyle w:val="normal0"/>
        <w:widowControl w:val="0"/>
      </w:pPr>
      <w:bookmarkStart w:id="0" w:name="_GoBack"/>
      <w:bookmarkEnd w:id="0"/>
      <w:r>
        <w:t>Why is air pollution considered a global system?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ab/>
      </w:r>
      <w:proofErr w:type="gramStart"/>
      <w:r>
        <w:t>air</w:t>
      </w:r>
      <w:proofErr w:type="gramEnd"/>
      <w:r>
        <w:t xml:space="preserve"> pollution -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>What are the major air pollutants?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ab/>
        <w:t>Particulate matter (PM) -</w:t>
      </w: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ab/>
      </w:r>
      <w:proofErr w:type="gramStart"/>
      <w:r>
        <w:t>haze</w:t>
      </w:r>
      <w:proofErr w:type="gramEnd"/>
      <w:r>
        <w:t xml:space="preserve"> -</w:t>
      </w: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ab/>
      </w:r>
      <w:proofErr w:type="gramStart"/>
      <w:r>
        <w:t>photochemical</w:t>
      </w:r>
      <w:proofErr w:type="gramEnd"/>
      <w:r>
        <w:t xml:space="preserve"> oxidants -</w:t>
      </w: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ab/>
      </w:r>
      <w:proofErr w:type="gramStart"/>
      <w:r>
        <w:t>smog</w:t>
      </w:r>
      <w:proofErr w:type="gramEnd"/>
      <w:r>
        <w:t xml:space="preserve"> -</w:t>
      </w: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ab/>
      </w:r>
      <w:proofErr w:type="gramStart"/>
      <w:r>
        <w:t>photochemical</w:t>
      </w:r>
      <w:proofErr w:type="gramEnd"/>
      <w:r>
        <w:t xml:space="preserve"> smog (Los Angeles-type smog, brown smog, sulfurous smog, </w:t>
      </w:r>
    </w:p>
    <w:p w:rsidR="007011F7" w:rsidRDefault="000A2BF6">
      <w:pPr>
        <w:pStyle w:val="normal0"/>
        <w:widowControl w:val="0"/>
        <w:ind w:left="720" w:firstLine="720"/>
      </w:pPr>
      <w:r>
        <w:t>London-type smog, gray smog) -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  <w:ind w:firstLine="720"/>
      </w:pPr>
      <w:proofErr w:type="gramStart"/>
      <w:r>
        <w:t>volatile</w:t>
      </w:r>
      <w:proofErr w:type="gramEnd"/>
      <w:r>
        <w:t xml:space="preserve"> organic compounds -</w:t>
      </w: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ab/>
      </w:r>
    </w:p>
    <w:p w:rsidR="007011F7" w:rsidRDefault="000A2BF6">
      <w:pPr>
        <w:pStyle w:val="normal0"/>
        <w:widowControl w:val="0"/>
      </w:pPr>
      <w:r>
        <w:t>What is the difference between a primary and a secondary pollutant?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ab/>
      </w:r>
      <w:proofErr w:type="gramStart"/>
      <w:r>
        <w:t>primary</w:t>
      </w:r>
      <w:proofErr w:type="gramEnd"/>
      <w:r>
        <w:t xml:space="preserve"> pollutants -</w:t>
      </w: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ab/>
      </w:r>
      <w:proofErr w:type="gramStart"/>
      <w:r>
        <w:t>secondary</w:t>
      </w:r>
      <w:proofErr w:type="gramEnd"/>
      <w:r>
        <w:t xml:space="preserve"> pollutants -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>What are the major natural sources of air pollution?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>What are the major sources of anthropogenic air pollution?</w:t>
      </w: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lastRenderedPageBreak/>
        <w:t>How does the Clean Air Act regulate anthropogenic emissions?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>What is photochemical smog and how does it form?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>How does the inversion layer influence air pollution events?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ab/>
      </w:r>
      <w:proofErr w:type="gramStart"/>
      <w:r>
        <w:t>thermal</w:t>
      </w:r>
      <w:proofErr w:type="gramEnd"/>
      <w:r>
        <w:t xml:space="preserve"> invers</w:t>
      </w:r>
      <w:r>
        <w:t>ion -</w:t>
      </w: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ab/>
      </w:r>
      <w:proofErr w:type="gramStart"/>
      <w:r>
        <w:t>inversion</w:t>
      </w:r>
      <w:proofErr w:type="gramEnd"/>
      <w:r>
        <w:t xml:space="preserve"> layer -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 xml:space="preserve">What </w:t>
      </w:r>
      <w:proofErr w:type="gramStart"/>
      <w:r>
        <w:t>is</w:t>
      </w:r>
      <w:proofErr w:type="gramEnd"/>
      <w:r>
        <w:t xml:space="preserve"> acid deposition and its major effects?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>Describe pollution control methods for sulfur dioxide, nitrogen oxides, and particulates.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 xml:space="preserve">What are </w:t>
      </w:r>
      <w:proofErr w:type="gramStart"/>
      <w:r>
        <w:t>some  approaches</w:t>
      </w:r>
      <w:proofErr w:type="gramEnd"/>
      <w:r>
        <w:t xml:space="preserve"> to smog reduction?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>Explain the purpose of sulfur allowances and how they work.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lastRenderedPageBreak/>
        <w:t>How does the stratospheric ozone layer form and why is it beneficial?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ab/>
      </w:r>
      <w:proofErr w:type="gramStart"/>
      <w:r>
        <w:t>chlorofluorocarbons</w:t>
      </w:r>
      <w:proofErr w:type="gramEnd"/>
      <w:r>
        <w:t xml:space="preserve"> (CFCs) -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>What has caused the depletion of the ozone layer?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>What steps are being taken to reduce ozone depletion?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>What are the major sources of indoor pollution in the developing world?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ab/>
        <w:t>Asbestos -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0A2BF6">
      <w:pPr>
        <w:pStyle w:val="normal0"/>
        <w:widowControl w:val="0"/>
      </w:pPr>
      <w:r>
        <w:t>What is sick building syndrome?</w:t>
      </w: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p w:rsidR="007011F7" w:rsidRDefault="007011F7">
      <w:pPr>
        <w:pStyle w:val="normal0"/>
        <w:widowControl w:val="0"/>
      </w:pPr>
    </w:p>
    <w:sectPr w:rsidR="007011F7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2BF6">
      <w:pPr>
        <w:spacing w:line="240" w:lineRule="auto"/>
      </w:pPr>
      <w:r>
        <w:separator/>
      </w:r>
    </w:p>
  </w:endnote>
  <w:endnote w:type="continuationSeparator" w:id="0">
    <w:p w:rsidR="00000000" w:rsidRDefault="000A2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2BF6">
      <w:pPr>
        <w:spacing w:line="240" w:lineRule="auto"/>
      </w:pPr>
      <w:r>
        <w:separator/>
      </w:r>
    </w:p>
  </w:footnote>
  <w:footnote w:type="continuationSeparator" w:id="0">
    <w:p w:rsidR="00000000" w:rsidRDefault="000A2B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F7" w:rsidRDefault="007011F7">
    <w:pPr>
      <w:pStyle w:val="normal0"/>
      <w:jc w:val="center"/>
    </w:pPr>
  </w:p>
  <w:p w:rsidR="007011F7" w:rsidRDefault="000A2BF6">
    <w:pPr>
      <w:pStyle w:val="normal0"/>
      <w:jc w:val="center"/>
    </w:pPr>
    <w:r>
      <w:rPr>
        <w:b/>
        <w:sz w:val="36"/>
        <w:u w:val="single"/>
      </w:rPr>
      <w:t>Chap. 15 T Notes</w:t>
    </w:r>
  </w:p>
  <w:p w:rsidR="007011F7" w:rsidRDefault="007011F7">
    <w:pPr>
      <w:pStyle w:val="normal0"/>
      <w:jc w:val="center"/>
    </w:pPr>
  </w:p>
  <w:p w:rsidR="007011F7" w:rsidRDefault="007011F7">
    <w:pPr>
      <w:pStyle w:val="normal0"/>
      <w:pBdr>
        <w:top w:val="single" w:sz="4" w:space="1" w:color="auto"/>
      </w:pBdr>
    </w:pPr>
  </w:p>
  <w:p w:rsidR="007011F7" w:rsidRDefault="007011F7">
    <w:pPr>
      <w:pStyle w:val="normal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11F7"/>
    <w:rsid w:val="000A2BF6"/>
    <w:rsid w:val="0070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1179</Characters>
  <Application>Microsoft Macintosh Word</Application>
  <DocSecurity>0</DocSecurity>
  <Lines>9</Lines>
  <Paragraphs>2</Paragraphs>
  <ScaleCrop>false</ScaleCrop>
  <Company>CHSD117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 T Notes.docx</dc:title>
  <cp:lastModifiedBy>Ryan Miles</cp:lastModifiedBy>
  <cp:revision>2</cp:revision>
  <dcterms:created xsi:type="dcterms:W3CDTF">2014-08-06T18:43:00Z</dcterms:created>
  <dcterms:modified xsi:type="dcterms:W3CDTF">2014-08-06T18:43:00Z</dcterms:modified>
</cp:coreProperties>
</file>