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557E" w:rsidRDefault="00FD70EE">
      <w:r>
        <w:rPr>
          <w:b/>
          <w:u w:val="single"/>
        </w:rPr>
        <w:t>Chap. 9</w:t>
      </w:r>
    </w:p>
    <w:p w:rsidR="00C6557E" w:rsidRDefault="00C6557E"/>
    <w:p w:rsidR="00C6557E" w:rsidRDefault="00FD70EE">
      <w:r>
        <w:t>1.  What are the Earth’s natural sources of water?</w:t>
      </w:r>
    </w:p>
    <w:p w:rsidR="00C6557E" w:rsidRDefault="00C6557E"/>
    <w:p w:rsidR="00C6557E" w:rsidRDefault="00C6557E"/>
    <w:p w:rsidR="00C6557E" w:rsidRDefault="00C6557E"/>
    <w:p w:rsidR="00C6557E" w:rsidRDefault="00C6557E"/>
    <w:p w:rsidR="00C6557E" w:rsidRDefault="00C6557E"/>
    <w:p w:rsidR="00C6557E" w:rsidRDefault="00FD70EE">
      <w:r>
        <w:t>2.  Explain the ways in which humans manage water distribution.</w:t>
      </w:r>
    </w:p>
    <w:p w:rsidR="00C6557E" w:rsidRDefault="00C6557E"/>
    <w:p w:rsidR="00C6557E" w:rsidRDefault="00C6557E"/>
    <w:p w:rsidR="00C6557E" w:rsidRDefault="00C6557E"/>
    <w:p w:rsidR="00C6557E" w:rsidRDefault="00C6557E"/>
    <w:p w:rsidR="00C6557E" w:rsidRDefault="00C6557E"/>
    <w:p w:rsidR="00C6557E" w:rsidRDefault="00FD70EE">
      <w:r>
        <w:t>3.  Describe the major human uses of water.</w:t>
      </w:r>
    </w:p>
    <w:p w:rsidR="00C6557E" w:rsidRDefault="00C6557E"/>
    <w:p w:rsidR="00C6557E" w:rsidRDefault="00C6557E"/>
    <w:p w:rsidR="00C6557E" w:rsidRDefault="00C6557E"/>
    <w:p w:rsidR="00C6557E" w:rsidRDefault="00C6557E"/>
    <w:p w:rsidR="00C6557E" w:rsidRDefault="00C6557E"/>
    <w:p w:rsidR="00C6557E" w:rsidRDefault="00FD70EE">
      <w:r>
        <w:t>4.  What factors will affect the future availability of water?</w:t>
      </w:r>
    </w:p>
    <w:p w:rsidR="00C6557E" w:rsidRDefault="00C6557E"/>
    <w:p w:rsidR="00C6557E" w:rsidRDefault="00C6557E"/>
    <w:p w:rsidR="00C6557E" w:rsidRDefault="00C6557E"/>
    <w:p w:rsidR="00C6557E" w:rsidRDefault="00C6557E"/>
    <w:p w:rsidR="00C6557E" w:rsidRDefault="00C6557E"/>
    <w:p w:rsidR="00C6557E" w:rsidRDefault="00C6557E"/>
    <w:p w:rsidR="00C6557E" w:rsidRDefault="00C6557E"/>
    <w:p w:rsidR="00C6557E" w:rsidRDefault="00FD70EE">
      <w:r>
        <w:rPr>
          <w:b/>
          <w:u w:val="single"/>
        </w:rPr>
        <w:t>Key Vocab</w:t>
      </w:r>
    </w:p>
    <w:p w:rsidR="00C6557E" w:rsidRDefault="00C6557E"/>
    <w:p w:rsidR="00C6557E" w:rsidRDefault="00FD70EE">
      <w:r>
        <w:t>Aquifers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Unconfined Aquifers</w:t>
      </w:r>
    </w:p>
    <w:p w:rsidR="00C6557E" w:rsidRDefault="00FD70EE">
      <w:r>
        <w:t>Confined Aquifers</w:t>
      </w:r>
      <w:r>
        <w:tab/>
      </w:r>
      <w:r>
        <w:tab/>
      </w:r>
      <w:r>
        <w:tab/>
      </w:r>
      <w:r>
        <w:tab/>
      </w:r>
      <w:r>
        <w:tab/>
      </w:r>
      <w:r>
        <w:tab/>
        <w:t>Water Table</w:t>
      </w:r>
    </w:p>
    <w:p w:rsidR="00C6557E" w:rsidRDefault="00FD70EE">
      <w:r>
        <w:t>Groundwater Recharge</w:t>
      </w:r>
      <w:r>
        <w:tab/>
      </w:r>
      <w:r>
        <w:tab/>
      </w:r>
      <w:r>
        <w:tab/>
      </w:r>
      <w:r>
        <w:tab/>
      </w:r>
      <w:r>
        <w:tab/>
        <w:t>Springs</w:t>
      </w:r>
    </w:p>
    <w:p w:rsidR="00C6557E" w:rsidRDefault="00FD70EE">
      <w:r>
        <w:t>Artesian Wells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Cone of Depression</w:t>
      </w:r>
    </w:p>
    <w:p w:rsidR="00C6557E" w:rsidRDefault="00FD70EE">
      <w:r>
        <w:t>Saltwater Intrusion</w:t>
      </w:r>
      <w:r>
        <w:tab/>
      </w:r>
      <w:r>
        <w:tab/>
      </w:r>
      <w:r>
        <w:tab/>
      </w:r>
      <w:r>
        <w:tab/>
      </w:r>
      <w:r>
        <w:tab/>
      </w:r>
      <w:r>
        <w:tab/>
        <w:t>Floodplain</w:t>
      </w:r>
    </w:p>
    <w:p w:rsidR="00C6557E" w:rsidRDefault="00FD70EE">
      <w:r>
        <w:t>Oligotrophic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Mesotrophic</w:t>
      </w:r>
      <w:proofErr w:type="spellEnd"/>
    </w:p>
    <w:p w:rsidR="00C6557E" w:rsidRDefault="00FD70EE">
      <w:r>
        <w:t>Eutrophic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Impermeable Surfaces</w:t>
      </w:r>
    </w:p>
    <w:p w:rsidR="00C6557E" w:rsidRDefault="00FD70EE">
      <w:r>
        <w:t>Levee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Dikes</w:t>
      </w:r>
    </w:p>
    <w:p w:rsidR="00C6557E" w:rsidRDefault="00FD70EE">
      <w:r>
        <w:t>Dam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Reservoir</w:t>
      </w:r>
    </w:p>
    <w:p w:rsidR="00C6557E" w:rsidRDefault="00FD70EE">
      <w:r>
        <w:t>Fish Ladders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Aqueducts</w:t>
      </w:r>
    </w:p>
    <w:p w:rsidR="00C6557E" w:rsidRDefault="00FD70EE">
      <w:r>
        <w:t>Desalination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Hydroponic Agriculture</w:t>
      </w:r>
    </w:p>
    <w:p w:rsidR="00C6557E" w:rsidRDefault="00C6557E"/>
    <w:p w:rsidR="00C6557E" w:rsidRDefault="00C6557E"/>
    <w:p w:rsidR="00FD70EE" w:rsidRDefault="00FD70EE">
      <w:pPr>
        <w:rPr>
          <w:b/>
          <w:u w:val="single"/>
        </w:rPr>
      </w:pPr>
    </w:p>
    <w:p w:rsidR="00C6557E" w:rsidRDefault="00FD70EE">
      <w:r>
        <w:rPr>
          <w:b/>
          <w:u w:val="single"/>
        </w:rPr>
        <w:lastRenderedPageBreak/>
        <w:t>Chap. 14</w:t>
      </w:r>
    </w:p>
    <w:p w:rsidR="00C6557E" w:rsidRDefault="00C6557E"/>
    <w:p w:rsidR="00C6557E" w:rsidRDefault="00FD70EE">
      <w:r>
        <w:t>1.  Distinguish between point and nonpoint sources of pollution.</w:t>
      </w:r>
    </w:p>
    <w:p w:rsidR="00C6557E" w:rsidRDefault="00C6557E"/>
    <w:p w:rsidR="00C6557E" w:rsidRDefault="00C6557E"/>
    <w:p w:rsidR="00C6557E" w:rsidRDefault="00C6557E"/>
    <w:p w:rsidR="00C6557E" w:rsidRDefault="00C6557E"/>
    <w:p w:rsidR="00C6557E" w:rsidRDefault="00C6557E"/>
    <w:p w:rsidR="00C6557E" w:rsidRDefault="00FD70EE">
      <w:r>
        <w:t>2.  Identify the ways in which human waste</w:t>
      </w:r>
      <w:r>
        <w:t>water can cause water pollution.</w:t>
      </w:r>
    </w:p>
    <w:p w:rsidR="00C6557E" w:rsidRDefault="00C6557E"/>
    <w:p w:rsidR="00C6557E" w:rsidRDefault="00C6557E"/>
    <w:p w:rsidR="00C6557E" w:rsidRDefault="00C6557E"/>
    <w:p w:rsidR="00C6557E" w:rsidRDefault="00C6557E"/>
    <w:p w:rsidR="00C6557E" w:rsidRDefault="00C6557E"/>
    <w:p w:rsidR="00C6557E" w:rsidRDefault="00FD70EE">
      <w:r>
        <w:t>3.  Evaluate the different technologies that humans have developed for treating wastewater.</w:t>
      </w:r>
    </w:p>
    <w:p w:rsidR="00C6557E" w:rsidRDefault="00C6557E"/>
    <w:p w:rsidR="00C6557E" w:rsidRDefault="00C6557E"/>
    <w:p w:rsidR="00C6557E" w:rsidRDefault="00C6557E"/>
    <w:p w:rsidR="00C6557E" w:rsidRDefault="00C6557E"/>
    <w:p w:rsidR="00C6557E" w:rsidRDefault="00C6557E"/>
    <w:p w:rsidR="00C6557E" w:rsidRDefault="00FD70EE">
      <w:r>
        <w:t>4.  What are the major types of heavy metals and other substances that pose serious hazards to humans and the environment?</w:t>
      </w:r>
    </w:p>
    <w:p w:rsidR="00C6557E" w:rsidRDefault="00C6557E"/>
    <w:p w:rsidR="00C6557E" w:rsidRDefault="00C6557E"/>
    <w:p w:rsidR="00C6557E" w:rsidRDefault="00C6557E"/>
    <w:p w:rsidR="00C6557E" w:rsidRDefault="00C6557E"/>
    <w:p w:rsidR="00C6557E" w:rsidRDefault="00C6557E"/>
    <w:p w:rsidR="00C6557E" w:rsidRDefault="00FD70EE">
      <w:r>
        <w:t>5.  Discuss the impacts of oil spills and how such spills can be remediated.</w:t>
      </w:r>
    </w:p>
    <w:p w:rsidR="00C6557E" w:rsidRDefault="00C6557E"/>
    <w:p w:rsidR="00C6557E" w:rsidRDefault="00C6557E"/>
    <w:p w:rsidR="00C6557E" w:rsidRDefault="00C6557E"/>
    <w:p w:rsidR="00C6557E" w:rsidRDefault="00C6557E"/>
    <w:p w:rsidR="00C6557E" w:rsidRDefault="00C6557E"/>
    <w:p w:rsidR="00C6557E" w:rsidRDefault="00FD70EE">
      <w:r>
        <w:t>6.  Identify contaminants that are nonchemical</w:t>
      </w:r>
      <w:r>
        <w:t xml:space="preserve"> pollutants.</w:t>
      </w:r>
    </w:p>
    <w:p w:rsidR="00C6557E" w:rsidRDefault="00C6557E"/>
    <w:p w:rsidR="00C6557E" w:rsidRDefault="00C6557E"/>
    <w:p w:rsidR="00C6557E" w:rsidRDefault="00C6557E"/>
    <w:p w:rsidR="00C6557E" w:rsidRDefault="00C6557E"/>
    <w:p w:rsidR="00C6557E" w:rsidRDefault="00C6557E"/>
    <w:p w:rsidR="00C6557E" w:rsidRDefault="00FD70EE">
      <w:r>
        <w:t>7.  Explain the connections among industrialization, affluence, and water-pollution legislation.</w:t>
      </w:r>
    </w:p>
    <w:p w:rsidR="00C6557E" w:rsidRDefault="00C6557E"/>
    <w:p w:rsidR="00C6557E" w:rsidRDefault="00C6557E"/>
    <w:p w:rsidR="00C6557E" w:rsidRDefault="00C6557E"/>
    <w:p w:rsidR="00FD70EE" w:rsidRDefault="00FD70EE">
      <w:pPr>
        <w:rPr>
          <w:b/>
          <w:u w:val="single"/>
        </w:rPr>
      </w:pPr>
    </w:p>
    <w:p w:rsidR="00C6557E" w:rsidRDefault="00FD70EE">
      <w:bookmarkStart w:id="0" w:name="_GoBack"/>
      <w:bookmarkEnd w:id="0"/>
      <w:r>
        <w:rPr>
          <w:b/>
          <w:u w:val="single"/>
        </w:rPr>
        <w:lastRenderedPageBreak/>
        <w:t>Key Vocab</w:t>
      </w:r>
    </w:p>
    <w:p w:rsidR="00C6557E" w:rsidRDefault="00C6557E"/>
    <w:p w:rsidR="00C6557E" w:rsidRDefault="00FD70EE">
      <w:r>
        <w:t>Water Pollution</w:t>
      </w:r>
      <w:r>
        <w:tab/>
      </w:r>
      <w:r>
        <w:tab/>
      </w:r>
      <w:r>
        <w:tab/>
      </w:r>
      <w:r>
        <w:tab/>
      </w:r>
      <w:r>
        <w:tab/>
        <w:t>Point Sources</w:t>
      </w:r>
    </w:p>
    <w:p w:rsidR="00C6557E" w:rsidRDefault="00FD70EE">
      <w:r>
        <w:t>Nonpoint Sources</w:t>
      </w:r>
      <w:r>
        <w:tab/>
      </w:r>
      <w:r>
        <w:tab/>
      </w:r>
      <w:r>
        <w:tab/>
      </w:r>
      <w:r>
        <w:tab/>
      </w:r>
      <w:r>
        <w:tab/>
        <w:t>Wastewater</w:t>
      </w:r>
    </w:p>
    <w:p w:rsidR="00C6557E" w:rsidRDefault="00FD70EE">
      <w:r>
        <w:t>Oxygen-demanding waste</w:t>
      </w:r>
      <w:r>
        <w:tab/>
      </w:r>
      <w:r>
        <w:tab/>
      </w:r>
      <w:r>
        <w:tab/>
      </w:r>
      <w:r>
        <w:tab/>
        <w:t>Biochemical Oxygen Demand (BOD)</w:t>
      </w:r>
    </w:p>
    <w:p w:rsidR="00C6557E" w:rsidRDefault="00FD70EE">
      <w:r>
        <w:t>Dead Zones</w:t>
      </w:r>
      <w:r>
        <w:tab/>
      </w:r>
      <w:r>
        <w:tab/>
      </w:r>
      <w:r>
        <w:tab/>
      </w:r>
      <w:r>
        <w:tab/>
      </w:r>
      <w:r>
        <w:tab/>
      </w:r>
      <w:r>
        <w:tab/>
        <w:t>Eutrophication</w:t>
      </w:r>
    </w:p>
    <w:p w:rsidR="00C6557E" w:rsidRDefault="00FD70EE">
      <w:r>
        <w:t>Cultural Eutrophication</w:t>
      </w:r>
      <w:r>
        <w:tab/>
      </w:r>
      <w:r>
        <w:tab/>
      </w:r>
      <w:r>
        <w:tab/>
      </w:r>
      <w:r>
        <w:tab/>
        <w:t>Indicator Species</w:t>
      </w:r>
    </w:p>
    <w:p w:rsidR="00C6557E" w:rsidRDefault="00FD70EE">
      <w:r>
        <w:t>Fecal Coliform Bacteria</w:t>
      </w:r>
      <w:r>
        <w:tab/>
      </w:r>
      <w:r>
        <w:tab/>
      </w:r>
      <w:r>
        <w:tab/>
      </w:r>
      <w:r>
        <w:tab/>
        <w:t>Septic System</w:t>
      </w:r>
    </w:p>
    <w:p w:rsidR="00C6557E" w:rsidRDefault="00FD70EE">
      <w:r>
        <w:t>Septic Tank</w:t>
      </w:r>
      <w:r>
        <w:tab/>
      </w:r>
      <w:r>
        <w:tab/>
      </w:r>
      <w:r>
        <w:tab/>
      </w:r>
      <w:r>
        <w:tab/>
      </w:r>
      <w:r>
        <w:tab/>
      </w:r>
      <w:r>
        <w:tab/>
        <w:t>Sludge</w:t>
      </w:r>
    </w:p>
    <w:p w:rsidR="00C6557E" w:rsidRDefault="00FD70EE">
      <w:proofErr w:type="spellStart"/>
      <w:r>
        <w:t>Septage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Leach Field</w:t>
      </w:r>
    </w:p>
    <w:p w:rsidR="00C6557E" w:rsidRDefault="00FD70EE">
      <w:r>
        <w:t>Manure Lagoons</w:t>
      </w:r>
      <w:r>
        <w:tab/>
      </w:r>
      <w:r>
        <w:tab/>
      </w:r>
      <w:r>
        <w:tab/>
      </w:r>
      <w:r>
        <w:tab/>
      </w:r>
      <w:r>
        <w:tab/>
        <w:t>Acid Deposition</w:t>
      </w:r>
    </w:p>
    <w:p w:rsidR="00C6557E" w:rsidRDefault="00FD70EE">
      <w:r>
        <w:t>PCB’s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PBDE’s</w:t>
      </w:r>
    </w:p>
    <w:p w:rsidR="00C6557E" w:rsidRDefault="00FD70EE">
      <w:r>
        <w:t>Thermal Pollution</w:t>
      </w:r>
      <w:r>
        <w:tab/>
      </w:r>
      <w:r>
        <w:tab/>
      </w:r>
      <w:r>
        <w:tab/>
      </w:r>
      <w:r>
        <w:tab/>
      </w:r>
      <w:r>
        <w:tab/>
        <w:t>Thermal Shock</w:t>
      </w:r>
    </w:p>
    <w:p w:rsidR="00C6557E" w:rsidRDefault="00FD70EE">
      <w:r>
        <w:t>Maximum Contaminant Levels (MCL)</w:t>
      </w:r>
      <w:r>
        <w:tab/>
      </w:r>
      <w:r>
        <w:tab/>
        <w:t xml:space="preserve"> </w:t>
      </w:r>
      <w:r>
        <w:tab/>
      </w:r>
    </w:p>
    <w:sectPr w:rsidR="00C6557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70EE">
      <w:pPr>
        <w:spacing w:line="240" w:lineRule="auto"/>
      </w:pPr>
      <w:r>
        <w:separator/>
      </w:r>
    </w:p>
  </w:endnote>
  <w:endnote w:type="continuationSeparator" w:id="0">
    <w:p w:rsidR="00000000" w:rsidRDefault="00FD7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70EE">
      <w:pPr>
        <w:spacing w:line="240" w:lineRule="auto"/>
      </w:pPr>
      <w:r>
        <w:separator/>
      </w:r>
    </w:p>
  </w:footnote>
  <w:footnote w:type="continuationSeparator" w:id="0">
    <w:p w:rsidR="00000000" w:rsidRDefault="00FD7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7E" w:rsidRDefault="00C6557E">
    <w:pPr>
      <w:jc w:val="center"/>
    </w:pPr>
  </w:p>
  <w:p w:rsidR="00C6557E" w:rsidRDefault="00FD70EE">
    <w:pPr>
      <w:jc w:val="center"/>
    </w:pPr>
    <w:r>
      <w:rPr>
        <w:b/>
        <w:sz w:val="36"/>
        <w:u w:val="single"/>
      </w:rPr>
      <w:t>Chapter 9 and 14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557E"/>
    <w:rsid w:val="001C037E"/>
    <w:rsid w:val="00C6557E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9&amp;14 Review.docx</vt:lpstr>
    </vt:vector>
  </TitlesOfParts>
  <Company>chsd117.org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9&amp;14 Review.docx</dc:title>
  <dc:creator>David Auston</dc:creator>
  <cp:lastModifiedBy>David Auston</cp:lastModifiedBy>
  <cp:revision>3</cp:revision>
  <cp:lastPrinted>2013-11-22T15:00:00Z</cp:lastPrinted>
  <dcterms:created xsi:type="dcterms:W3CDTF">2013-11-22T14:59:00Z</dcterms:created>
  <dcterms:modified xsi:type="dcterms:W3CDTF">2013-11-22T15:00:00Z</dcterms:modified>
</cp:coreProperties>
</file>